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FB917" w14:textId="77777777" w:rsidR="00686522" w:rsidRPr="00E3200D" w:rsidRDefault="00DA78B2" w:rsidP="00DA78B2">
      <w:pPr>
        <w:jc w:val="center"/>
        <w:rPr>
          <w:rFonts w:ascii="Times New Roman" w:hAnsi="Times New Roman" w:cs="Times New Roman"/>
          <w:b/>
          <w:sz w:val="28"/>
          <w:szCs w:val="28"/>
          <w:lang w:val="en-US"/>
        </w:rPr>
      </w:pPr>
      <w:r w:rsidRPr="00E3200D">
        <w:rPr>
          <w:rFonts w:ascii="Times New Roman" w:hAnsi="Times New Roman" w:cs="Times New Roman"/>
          <w:b/>
          <w:sz w:val="28"/>
          <w:szCs w:val="28"/>
          <w:lang w:val="en-US"/>
        </w:rPr>
        <w:t>The laboratory work 2</w:t>
      </w:r>
    </w:p>
    <w:p w14:paraId="29CC6A6B" w14:textId="77777777" w:rsidR="00DA78B2" w:rsidRDefault="00DA78B2" w:rsidP="00DA78B2">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 xml:space="preserve">You need to do the morphological parsing of the sentence. Please, include at least one past form of the verb and some plural forms of nouns (whether regular or irregular plural nouns). After this first step, create the finite-state automata. </w:t>
      </w:r>
    </w:p>
    <w:p w14:paraId="221B5427" w14:textId="227B9E7C" w:rsidR="00DA78B2" w:rsidRDefault="00DA78B2" w:rsidP="00DA78B2">
      <w:pPr>
        <w:pStyle w:val="a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 xml:space="preserve">In the second part, you need to create the finite-state automata for the derivational morphology of at least 10 words. Two of these 10 sentences </w:t>
      </w:r>
      <w:r w:rsidR="009E1057">
        <w:rPr>
          <w:rFonts w:ascii="Times New Roman" w:hAnsi="Times New Roman" w:cs="Times New Roman"/>
          <w:sz w:val="28"/>
          <w:szCs w:val="28"/>
          <w:lang w:val="en-US"/>
        </w:rPr>
        <w:t>must</w:t>
      </w:r>
      <w:r>
        <w:rPr>
          <w:rFonts w:ascii="Times New Roman" w:hAnsi="Times New Roman" w:cs="Times New Roman"/>
          <w:sz w:val="28"/>
          <w:szCs w:val="28"/>
          <w:lang w:val="en-US"/>
        </w:rPr>
        <w:t xml:space="preserve"> include at least 2 intermediate states of the form change (like neutral – Adj, neutralize – V, neutralization – N or person – N, personal – Adj, personally – Adv.)</w:t>
      </w:r>
    </w:p>
    <w:p w14:paraId="7B7BCE37" w14:textId="6C812339" w:rsidR="00162F9E" w:rsidRPr="00162F9E" w:rsidRDefault="00162F9E" w:rsidP="00162F9E">
      <w:pPr>
        <w:rPr>
          <w:rFonts w:ascii="Times New Roman" w:hAnsi="Times New Roman" w:cs="Times New Roman"/>
          <w:sz w:val="28"/>
          <w:szCs w:val="28"/>
          <w:lang w:val="en-US"/>
        </w:rPr>
      </w:pPr>
      <w:r w:rsidRPr="00162F9E">
        <w:rPr>
          <w:rFonts w:ascii="Times New Roman" w:hAnsi="Times New Roman" w:cs="Times New Roman"/>
          <w:noProof/>
          <w:sz w:val="28"/>
          <w:szCs w:val="28"/>
          <w:lang w:val="en-US"/>
        </w:rPr>
        <w:drawing>
          <wp:inline distT="0" distB="0" distL="0" distR="0" wp14:anchorId="188B5B8A" wp14:editId="180D217B">
            <wp:extent cx="6073356" cy="31623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628" cy="3164004"/>
                    </a:xfrm>
                    <a:prstGeom prst="rect">
                      <a:avLst/>
                    </a:prstGeom>
                    <a:noFill/>
                    <a:ln>
                      <a:noFill/>
                    </a:ln>
                  </pic:spPr>
                </pic:pic>
              </a:graphicData>
            </a:graphic>
          </wp:inline>
        </w:drawing>
      </w:r>
    </w:p>
    <w:sectPr w:rsidR="00162F9E" w:rsidRPr="00162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42E93"/>
    <w:multiLevelType w:val="hybridMultilevel"/>
    <w:tmpl w:val="F19A5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2"/>
    <w:rsid w:val="00162F9E"/>
    <w:rsid w:val="00961AD7"/>
    <w:rsid w:val="009E1057"/>
    <w:rsid w:val="00CB0690"/>
    <w:rsid w:val="00DA78B2"/>
    <w:rsid w:val="00E32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93EF"/>
  <w15:chartTrackingRefBased/>
  <w15:docId w15:val="{0670E70B-3CB2-4405-A1BF-8E885388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86</Words>
  <Characters>495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Бурибаев Бахыт</dc:creator>
  <cp:keywords/>
  <dc:description/>
  <cp:lastModifiedBy>Карюкин Владислав</cp:lastModifiedBy>
  <cp:revision>3</cp:revision>
  <dcterms:created xsi:type="dcterms:W3CDTF">2017-02-10T07:26:00Z</dcterms:created>
  <dcterms:modified xsi:type="dcterms:W3CDTF">2020-09-16T10:40:00Z</dcterms:modified>
</cp:coreProperties>
</file>